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552" w14:textId="77777777" w:rsidR="002F3FDA" w:rsidRPr="002F3FDA" w:rsidRDefault="002F3FDA" w:rsidP="002F3FDA">
      <w:pPr>
        <w:spacing w:after="0" w:line="240" w:lineRule="auto"/>
        <w:rPr>
          <w:rFonts w:ascii="Open Sans" w:hAnsi="Open Sans" w:cs="Open Sans"/>
        </w:rPr>
      </w:pPr>
      <w:r w:rsidRPr="002F3FDA">
        <w:rPr>
          <w:rFonts w:ascii="Open Sans" w:hAnsi="Open Sans" w:cs="Open Sans"/>
          <w:color w:val="FF0000"/>
        </w:rPr>
        <w:t xml:space="preserve">XX XX </w:t>
      </w:r>
      <w:r w:rsidRPr="002F3FDA">
        <w:rPr>
          <w:rFonts w:ascii="Open Sans" w:hAnsi="Open Sans" w:cs="Open Sans"/>
        </w:rPr>
        <w:t>MP</w:t>
      </w:r>
      <w:r w:rsidRPr="002F3FDA">
        <w:rPr>
          <w:rFonts w:ascii="Open Sans" w:hAnsi="Open Sans" w:cs="Open Sans"/>
        </w:rPr>
        <w:br/>
        <w:t>House of Commons</w:t>
      </w:r>
    </w:p>
    <w:p w14:paraId="12E6BF0F" w14:textId="77777777" w:rsidR="002F3FDA" w:rsidRPr="002F3FDA" w:rsidRDefault="002F3FDA" w:rsidP="002F3FDA">
      <w:pPr>
        <w:spacing w:after="0" w:line="240" w:lineRule="auto"/>
        <w:rPr>
          <w:rFonts w:ascii="Open Sans" w:hAnsi="Open Sans" w:cs="Open Sans"/>
        </w:rPr>
      </w:pPr>
      <w:r w:rsidRPr="002F3FDA">
        <w:rPr>
          <w:rFonts w:ascii="Open Sans" w:hAnsi="Open Sans" w:cs="Open Sans"/>
        </w:rPr>
        <w:t>London SW1A 0AA</w:t>
      </w:r>
    </w:p>
    <w:p w14:paraId="393C52A1" w14:textId="77777777" w:rsidR="002F3FDA" w:rsidRPr="002F3FDA" w:rsidRDefault="002F3FDA" w:rsidP="002F3FDA">
      <w:pPr>
        <w:spacing w:after="0" w:line="240" w:lineRule="auto"/>
        <w:rPr>
          <w:rFonts w:ascii="Open Sans" w:hAnsi="Open Sans" w:cs="Open Sans"/>
        </w:rPr>
      </w:pPr>
    </w:p>
    <w:p w14:paraId="5A3ABC75" w14:textId="77777777" w:rsidR="002F3FDA" w:rsidRPr="002F3FDA" w:rsidRDefault="002F3FDA" w:rsidP="002F3FDA">
      <w:pPr>
        <w:spacing w:line="240" w:lineRule="auto"/>
        <w:rPr>
          <w:rFonts w:ascii="Open Sans" w:hAnsi="Open Sans" w:cs="Open Sans"/>
        </w:rPr>
      </w:pPr>
    </w:p>
    <w:p w14:paraId="1A5CC9C5" w14:textId="77777777" w:rsidR="002F3FDA" w:rsidRPr="002F3FDA" w:rsidRDefault="002F3FDA" w:rsidP="002F3FDA">
      <w:pPr>
        <w:spacing w:line="240" w:lineRule="auto"/>
        <w:ind w:left="6480" w:firstLine="720"/>
        <w:rPr>
          <w:rFonts w:ascii="Open Sans" w:hAnsi="Open Sans" w:cs="Open Sans"/>
        </w:rPr>
      </w:pPr>
      <w:r w:rsidRPr="002F3FDA">
        <w:rPr>
          <w:rFonts w:ascii="Open Sans" w:hAnsi="Open Sans" w:cs="Open Sans"/>
          <w:color w:val="FF0000"/>
        </w:rPr>
        <w:t xml:space="preserve">XX </w:t>
      </w:r>
      <w:r w:rsidRPr="002F3FDA">
        <w:rPr>
          <w:rFonts w:ascii="Open Sans" w:hAnsi="Open Sans" w:cs="Open Sans"/>
        </w:rPr>
        <w:t>2023</w:t>
      </w:r>
    </w:p>
    <w:p w14:paraId="74B5484E" w14:textId="77777777" w:rsidR="002F3FDA" w:rsidRPr="00BE72A6" w:rsidRDefault="002F3FDA" w:rsidP="002F3FDA">
      <w:pPr>
        <w:spacing w:line="240" w:lineRule="auto"/>
        <w:jc w:val="both"/>
        <w:rPr>
          <w:rFonts w:ascii="Open Sans" w:hAnsi="Open Sans" w:cs="Open Sans"/>
          <w:color w:val="000000" w:themeColor="text1"/>
        </w:rPr>
      </w:pPr>
      <w:r w:rsidRPr="00BE72A6">
        <w:rPr>
          <w:rFonts w:ascii="Open Sans" w:hAnsi="Open Sans" w:cs="Open Sans"/>
        </w:rPr>
        <w:t xml:space="preserve">Dear </w:t>
      </w:r>
      <w:r w:rsidRPr="00BE72A6">
        <w:rPr>
          <w:rFonts w:ascii="Open Sans" w:hAnsi="Open Sans" w:cs="Open Sans"/>
          <w:color w:val="FF0000"/>
        </w:rPr>
        <w:t>XX</w:t>
      </w:r>
      <w:r w:rsidRPr="00BE72A6">
        <w:rPr>
          <w:rFonts w:ascii="Open Sans" w:hAnsi="Open Sans" w:cs="Open Sans"/>
          <w:color w:val="000000" w:themeColor="text1"/>
        </w:rPr>
        <w:t>,</w:t>
      </w:r>
    </w:p>
    <w:p w14:paraId="4A86DA11" w14:textId="259ADA71" w:rsidR="006342EF" w:rsidRPr="00BE72A6" w:rsidRDefault="002F3FDA">
      <w:pPr>
        <w:rPr>
          <w:rFonts w:ascii="Open Sans" w:hAnsi="Open Sans" w:cs="Open Sans"/>
          <w:b/>
          <w:bCs/>
        </w:rPr>
      </w:pPr>
      <w:r w:rsidRPr="00BE72A6">
        <w:rPr>
          <w:rFonts w:ascii="Open Sans" w:hAnsi="Open Sans" w:cs="Open Sans"/>
          <w:b/>
          <w:bCs/>
        </w:rPr>
        <w:t xml:space="preserve">Boosting the benefits of </w:t>
      </w:r>
      <w:r w:rsidR="00BE72A6">
        <w:rPr>
          <w:rFonts w:ascii="Open Sans" w:hAnsi="Open Sans" w:cs="Open Sans"/>
          <w:b/>
          <w:bCs/>
        </w:rPr>
        <w:t xml:space="preserve">the </w:t>
      </w:r>
      <w:r w:rsidRPr="00BE72A6">
        <w:rPr>
          <w:rFonts w:ascii="Open Sans" w:hAnsi="Open Sans" w:cs="Open Sans"/>
          <w:b/>
          <w:bCs/>
        </w:rPr>
        <w:t>Lifetime ISA for the self-employed</w:t>
      </w:r>
    </w:p>
    <w:p w14:paraId="75ED84C7" w14:textId="77777777" w:rsidR="00BE72A6" w:rsidRDefault="002F3FDA" w:rsidP="006D63AD">
      <w:pPr>
        <w:jc w:val="both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 xml:space="preserve">As a self-employed business owner in your constituency, I </w:t>
      </w:r>
      <w:r w:rsidR="00BE72A6">
        <w:rPr>
          <w:rFonts w:ascii="Open Sans" w:hAnsi="Open Sans" w:cs="Open Sans"/>
        </w:rPr>
        <w:t>am writing</w:t>
      </w:r>
      <w:r w:rsidRPr="00BE72A6">
        <w:rPr>
          <w:rFonts w:ascii="Open Sans" w:hAnsi="Open Sans" w:cs="Open Sans"/>
        </w:rPr>
        <w:t xml:space="preserve"> to bring your attention to </w:t>
      </w:r>
      <w:r w:rsidR="000B75D7" w:rsidRPr="00BE72A6">
        <w:rPr>
          <w:rFonts w:ascii="Open Sans" w:hAnsi="Open Sans" w:cs="Open Sans"/>
        </w:rPr>
        <w:t>proposals</w:t>
      </w:r>
      <w:r w:rsidR="006D63AD" w:rsidRPr="00BE72A6">
        <w:rPr>
          <w:rFonts w:ascii="Open Sans" w:hAnsi="Open Sans" w:cs="Open Sans"/>
        </w:rPr>
        <w:t xml:space="preserve"> to expand the Lifetime ISA (LISA),</w:t>
      </w:r>
      <w:r w:rsidR="00BE72A6">
        <w:rPr>
          <w:rFonts w:ascii="Open Sans" w:hAnsi="Open Sans" w:cs="Open Sans"/>
        </w:rPr>
        <w:t xml:space="preserve"> recently published by Hargreaves Lansdown, which would make the LISA</w:t>
      </w:r>
      <w:r w:rsidR="006D63AD" w:rsidRPr="00BE72A6">
        <w:rPr>
          <w:rFonts w:ascii="Open Sans" w:hAnsi="Open Sans" w:cs="Open Sans"/>
        </w:rPr>
        <w:t xml:space="preserve"> a more attractive savings vehicle for the self-employed</w:t>
      </w:r>
      <w:r w:rsidR="00BE72A6">
        <w:rPr>
          <w:rFonts w:ascii="Open Sans" w:hAnsi="Open Sans" w:cs="Open Sans"/>
        </w:rPr>
        <w:t xml:space="preserve">. </w:t>
      </w:r>
    </w:p>
    <w:p w14:paraId="68AB91B9" w14:textId="6C15275F" w:rsidR="006D63AD" w:rsidRPr="00BE72A6" w:rsidRDefault="006D63AD" w:rsidP="006D63AD">
      <w:pPr>
        <w:jc w:val="both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>The proposals are:</w:t>
      </w:r>
    </w:p>
    <w:p w14:paraId="5C297F08" w14:textId="77777777" w:rsidR="006D63AD" w:rsidRPr="00BE72A6" w:rsidRDefault="006D63AD" w:rsidP="006D63AD">
      <w:pPr>
        <w:pStyle w:val="ListParagraph"/>
        <w:numPr>
          <w:ilvl w:val="0"/>
          <w:numId w:val="1"/>
        </w:numPr>
        <w:tabs>
          <w:tab w:val="left" w:pos="1440"/>
        </w:tabs>
        <w:spacing w:before="240" w:line="276" w:lineRule="auto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 xml:space="preserve">Increasing the age that anyone can open and pay into a LISA until age 55. </w:t>
      </w:r>
    </w:p>
    <w:p w14:paraId="3EFB4061" w14:textId="77777777" w:rsidR="006D63AD" w:rsidRPr="00BE72A6" w:rsidRDefault="006D63AD" w:rsidP="006D63AD">
      <w:pPr>
        <w:pStyle w:val="ListParagraph"/>
        <w:numPr>
          <w:ilvl w:val="0"/>
          <w:numId w:val="1"/>
        </w:numPr>
        <w:tabs>
          <w:tab w:val="left" w:pos="1440"/>
        </w:tabs>
        <w:spacing w:before="240" w:line="276" w:lineRule="auto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 xml:space="preserve">Reduce the penalty for any self-employed LISA holders accessing before age 60 to 20%. This acts to recover the Government bonus but ensures those needing to withdraw early are not additionally penalised. </w:t>
      </w:r>
    </w:p>
    <w:p w14:paraId="0F1A67B3" w14:textId="09CD8A31" w:rsidR="00BE72A6" w:rsidRDefault="00BE72A6" w:rsidP="006D63A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I have enclosed a copy of Hargreaves Lansdown’s report and findings.</w:t>
      </w:r>
    </w:p>
    <w:p w14:paraId="5398B58D" w14:textId="77777777" w:rsidR="00BE72A6" w:rsidRPr="00BE72A6" w:rsidRDefault="00BE72A6" w:rsidP="00BE72A6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As you may be aware, the self-employed typically save less for later life than employees, which is in urgent need of attention by government.</w:t>
      </w:r>
    </w:p>
    <w:p w14:paraId="71DDD6E0" w14:textId="01DFD204" w:rsidR="00BE72A6" w:rsidRPr="00BE72A6" w:rsidRDefault="00BE72A6" w:rsidP="006D63AD">
      <w:pPr>
        <w:jc w:val="both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>The self-employed prefer to have larger ‘emergency funds’ than the average employee due to the risk of clien</w:t>
      </w:r>
      <w:r>
        <w:rPr>
          <w:rFonts w:ascii="Open Sans" w:hAnsi="Open Sans" w:cs="Open Sans"/>
        </w:rPr>
        <w:t>t default</w:t>
      </w:r>
      <w:r w:rsidRPr="00BE72A6">
        <w:rPr>
          <w:rFonts w:ascii="Open Sans" w:hAnsi="Open Sans" w:cs="Open Sans"/>
        </w:rPr>
        <w:t xml:space="preserve">, </w:t>
      </w:r>
      <w:r>
        <w:rPr>
          <w:rFonts w:ascii="Open Sans" w:hAnsi="Open Sans" w:cs="Open Sans"/>
        </w:rPr>
        <w:t>equipment malfunction</w:t>
      </w:r>
      <w:r w:rsidRPr="00BE72A6">
        <w:rPr>
          <w:rFonts w:ascii="Open Sans" w:hAnsi="Open Sans" w:cs="Open Sans"/>
        </w:rPr>
        <w:t>, and</w:t>
      </w:r>
      <w:r>
        <w:rPr>
          <w:rFonts w:ascii="Open Sans" w:hAnsi="Open Sans" w:cs="Open Sans"/>
        </w:rPr>
        <w:t xml:space="preserve"> other threats to business continuity.</w:t>
      </w:r>
    </w:p>
    <w:p w14:paraId="4CA0BCBD" w14:textId="77777777" w:rsidR="00BE72A6" w:rsidRDefault="00BE72A6" w:rsidP="006D63AD">
      <w:pPr>
        <w:jc w:val="both"/>
        <w:rPr>
          <w:rFonts w:ascii="Open Sans" w:hAnsi="Open Sans" w:cs="Open Sans"/>
        </w:rPr>
      </w:pPr>
      <w:r w:rsidRPr="00BE72A6">
        <w:rPr>
          <w:rFonts w:ascii="Open Sans" w:hAnsi="Open Sans" w:cs="Open Sans"/>
        </w:rPr>
        <w:t xml:space="preserve">For </w:t>
      </w:r>
      <w:r>
        <w:rPr>
          <w:rFonts w:ascii="Open Sans" w:hAnsi="Open Sans" w:cs="Open Sans"/>
        </w:rPr>
        <w:t>many of us</w:t>
      </w:r>
      <w:r w:rsidRPr="00BE72A6">
        <w:rPr>
          <w:rFonts w:ascii="Open Sans" w:hAnsi="Open Sans" w:cs="Open Sans"/>
        </w:rPr>
        <w:t xml:space="preserve">, this can make locking money away until retirement difficult, particularly when we do not receive pension contributions from an employer. </w:t>
      </w:r>
    </w:p>
    <w:p w14:paraId="2890DE15" w14:textId="05AB130D" w:rsidR="000B75D7" w:rsidRDefault="00BE72A6" w:rsidP="006D63A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As a self-employed person, I would</w:t>
      </w:r>
      <w:r w:rsidRPr="00BE72A6">
        <w:rPr>
          <w:rFonts w:ascii="Open Sans" w:hAnsi="Open Sans" w:cs="Open Sans"/>
        </w:rPr>
        <w:t xml:space="preserve"> be more inclined to save into </w:t>
      </w:r>
      <w:r>
        <w:rPr>
          <w:rFonts w:ascii="Open Sans" w:hAnsi="Open Sans" w:cs="Open Sans"/>
        </w:rPr>
        <w:t>a</w:t>
      </w:r>
      <w:r w:rsidRPr="00BE72A6">
        <w:rPr>
          <w:rFonts w:ascii="Open Sans" w:hAnsi="Open Sans" w:cs="Open Sans"/>
        </w:rPr>
        <w:t xml:space="preserve"> LISA</w:t>
      </w:r>
      <w:r>
        <w:rPr>
          <w:rFonts w:ascii="Open Sans" w:hAnsi="Open Sans" w:cs="Open Sans"/>
        </w:rPr>
        <w:t xml:space="preserve"> if the proposed changes were made; it would let me save later into my career and not penalise me for withdrawing </w:t>
      </w:r>
      <w:r w:rsidRPr="00BE72A6">
        <w:rPr>
          <w:rFonts w:ascii="Open Sans" w:hAnsi="Open Sans" w:cs="Open Sans"/>
        </w:rPr>
        <w:t xml:space="preserve">funds </w:t>
      </w:r>
      <w:r>
        <w:rPr>
          <w:rFonts w:ascii="Open Sans" w:hAnsi="Open Sans" w:cs="Open Sans"/>
        </w:rPr>
        <w:t>in an</w:t>
      </w:r>
      <w:r w:rsidRPr="00BE72A6">
        <w:rPr>
          <w:rFonts w:ascii="Open Sans" w:hAnsi="Open Sans" w:cs="Open Sans"/>
        </w:rPr>
        <w:t xml:space="preserve"> emergenc</w:t>
      </w:r>
      <w:r>
        <w:rPr>
          <w:rFonts w:ascii="Open Sans" w:hAnsi="Open Sans" w:cs="Open Sans"/>
        </w:rPr>
        <w:t>y</w:t>
      </w:r>
      <w:r w:rsidRPr="00BE72A6">
        <w:rPr>
          <w:rFonts w:ascii="Open Sans" w:hAnsi="Open Sans" w:cs="Open Sans"/>
        </w:rPr>
        <w:t>.</w:t>
      </w:r>
    </w:p>
    <w:p w14:paraId="265BFF10" w14:textId="4852EB8A" w:rsidR="00BE72A6" w:rsidRDefault="00BE72A6" w:rsidP="006D63A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would be grateful if you would share these proposals with the </w:t>
      </w:r>
      <w:r w:rsidR="00583975">
        <w:rPr>
          <w:rFonts w:ascii="Open Sans" w:hAnsi="Open Sans" w:cs="Open Sans"/>
        </w:rPr>
        <w:t xml:space="preserve">Chancellor of the Exchequer and the </w:t>
      </w:r>
      <w:r>
        <w:rPr>
          <w:rFonts w:ascii="Open Sans" w:hAnsi="Open Sans" w:cs="Open Sans"/>
        </w:rPr>
        <w:t>Secretary of State for Work and Pensions for consideration.</w:t>
      </w:r>
    </w:p>
    <w:p w14:paraId="20352057" w14:textId="3F159B85" w:rsidR="00BE72A6" w:rsidRDefault="00BE72A6" w:rsidP="006D63AD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Yours faithfully,</w:t>
      </w:r>
    </w:p>
    <w:p w14:paraId="759539BE" w14:textId="22673AC2" w:rsidR="00BE72A6" w:rsidRPr="00BE72A6" w:rsidRDefault="00BE72A6" w:rsidP="006D63AD">
      <w:pPr>
        <w:jc w:val="both"/>
        <w:rPr>
          <w:rFonts w:ascii="Open Sans" w:hAnsi="Open Sans" w:cs="Open Sans"/>
          <w:color w:val="FF0000"/>
        </w:rPr>
      </w:pPr>
      <w:r>
        <w:rPr>
          <w:rFonts w:ascii="Open Sans" w:hAnsi="Open Sans" w:cs="Open Sans"/>
          <w:color w:val="FF0000"/>
        </w:rPr>
        <w:t>XX</w:t>
      </w:r>
    </w:p>
    <w:p w14:paraId="6CCB8046" w14:textId="6461BEC2" w:rsidR="00BE72A6" w:rsidRDefault="00BE72A6" w:rsidP="006D63AD">
      <w:pPr>
        <w:jc w:val="both"/>
        <w:rPr>
          <w:rFonts w:ascii="Open Sans" w:hAnsi="Open Sans" w:cs="Open Sans"/>
        </w:rPr>
      </w:pPr>
    </w:p>
    <w:p w14:paraId="70D3D995" w14:textId="77777777" w:rsidR="00BE72A6" w:rsidRPr="00BE72A6" w:rsidRDefault="00BE72A6" w:rsidP="006D63AD">
      <w:pPr>
        <w:jc w:val="both"/>
        <w:rPr>
          <w:rFonts w:ascii="Open Sans" w:hAnsi="Open Sans" w:cs="Open Sans"/>
        </w:rPr>
      </w:pPr>
    </w:p>
    <w:sectPr w:rsidR="00BE72A6" w:rsidRPr="00BE72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D2F39" w14:textId="77777777" w:rsidR="00B4172C" w:rsidRDefault="00B4172C" w:rsidP="00B4172C">
      <w:pPr>
        <w:spacing w:after="0" w:line="240" w:lineRule="auto"/>
      </w:pPr>
      <w:r>
        <w:separator/>
      </w:r>
    </w:p>
  </w:endnote>
  <w:endnote w:type="continuationSeparator" w:id="0">
    <w:p w14:paraId="08ED8CD7" w14:textId="77777777" w:rsidR="00B4172C" w:rsidRDefault="00B4172C" w:rsidP="00B4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7785B" w14:textId="77777777" w:rsidR="00B4172C" w:rsidRDefault="00B4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852B" w14:textId="77777777" w:rsidR="00B4172C" w:rsidRDefault="00B417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C134" w14:textId="77777777" w:rsidR="00B4172C" w:rsidRDefault="00B4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1DEAC" w14:textId="77777777" w:rsidR="00B4172C" w:rsidRDefault="00B4172C" w:rsidP="00B4172C">
      <w:pPr>
        <w:spacing w:after="0" w:line="240" w:lineRule="auto"/>
      </w:pPr>
      <w:r>
        <w:separator/>
      </w:r>
    </w:p>
  </w:footnote>
  <w:footnote w:type="continuationSeparator" w:id="0">
    <w:p w14:paraId="39E1E7F1" w14:textId="77777777" w:rsidR="00B4172C" w:rsidRDefault="00B4172C" w:rsidP="00B4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6674" w14:textId="77777777" w:rsidR="00B4172C" w:rsidRDefault="00B4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599D0" w14:textId="535F6A07" w:rsidR="00B4172C" w:rsidRDefault="00B4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3A7E2" w14:textId="77777777" w:rsidR="00B4172C" w:rsidRDefault="00B41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3D8B"/>
    <w:multiLevelType w:val="hybridMultilevel"/>
    <w:tmpl w:val="7342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9489E"/>
    <w:multiLevelType w:val="hybridMultilevel"/>
    <w:tmpl w:val="6A467D82"/>
    <w:lvl w:ilvl="0" w:tplc="4A389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7987785">
    <w:abstractNumId w:val="0"/>
  </w:num>
  <w:num w:numId="2" w16cid:durableId="178441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DA"/>
    <w:rsid w:val="0003056A"/>
    <w:rsid w:val="000B75D7"/>
    <w:rsid w:val="002F3FDA"/>
    <w:rsid w:val="00583975"/>
    <w:rsid w:val="006342EF"/>
    <w:rsid w:val="006D63AD"/>
    <w:rsid w:val="00B4172C"/>
    <w:rsid w:val="00B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546F56"/>
  <w15:docId w15:val="{1344D3E6-9736-4429-9436-AC92CF9F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FDA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D63A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D63AD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4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72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41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72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cdb2d-1f9a-42f3-af4f-97a74c40e106">
      <Terms xmlns="http://schemas.microsoft.com/office/infopath/2007/PartnerControls"/>
    </lcf76f155ced4ddcb4097134ff3c332f>
    <TaxCatchAll xmlns="6e220df8-94b9-483a-8b3e-f5e414b0a84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1F63B2FBC274692A0FCF511D9EF29" ma:contentTypeVersion="16" ma:contentTypeDescription="Create a new document." ma:contentTypeScope="" ma:versionID="167090488fcaec0edaeffd43b0b50695">
  <xsd:schema xmlns:xsd="http://www.w3.org/2001/XMLSchema" xmlns:xs="http://www.w3.org/2001/XMLSchema" xmlns:p="http://schemas.microsoft.com/office/2006/metadata/properties" xmlns:ns2="8a0cdb2d-1f9a-42f3-af4f-97a74c40e106" xmlns:ns3="3586b257-5ff9-43c2-aa67-9ffd95a9385b" xmlns:ns4="6e220df8-94b9-483a-8b3e-f5e414b0a842" targetNamespace="http://schemas.microsoft.com/office/2006/metadata/properties" ma:root="true" ma:fieldsID="18f57bdb51bb98c9efd17861ec68210b" ns2:_="" ns3:_="" ns4:_="">
    <xsd:import namespace="8a0cdb2d-1f9a-42f3-af4f-97a74c40e106"/>
    <xsd:import namespace="3586b257-5ff9-43c2-aa67-9ffd95a9385b"/>
    <xsd:import namespace="6e220df8-94b9-483a-8b3e-f5e414b0a8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cdb2d-1f9a-42f3-af4f-97a74c40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dbed2d-4352-4a06-a347-48224ee0c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6b257-5ff9-43c2-aa67-9ffd95a93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20df8-94b9-483a-8b3e-f5e414b0a84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8e12202-ac00-421f-8b29-0c1d32a82766}" ma:internalName="TaxCatchAll" ma:showField="CatchAllData" ma:web="6e220df8-94b9-483a-8b3e-f5e414b0a8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72A1EA-93EC-4A31-8A46-39CD6A8E772F}">
  <ds:schemaRefs>
    <ds:schemaRef ds:uri="http://schemas.microsoft.com/office/2006/metadata/properties"/>
    <ds:schemaRef ds:uri="http://schemas.microsoft.com/office/infopath/2007/PartnerControls"/>
    <ds:schemaRef ds:uri="8a0cdb2d-1f9a-42f3-af4f-97a74c40e106"/>
    <ds:schemaRef ds:uri="6e220df8-94b9-483a-8b3e-f5e414b0a842"/>
  </ds:schemaRefs>
</ds:datastoreItem>
</file>

<file path=customXml/itemProps2.xml><?xml version="1.0" encoding="utf-8"?>
<ds:datastoreItem xmlns:ds="http://schemas.openxmlformats.org/officeDocument/2006/customXml" ds:itemID="{0652EE64-5C1F-430E-8AE9-173FAD4E9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31EDC6-1F45-48A2-B298-7F1B62346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cdb2d-1f9a-42f3-af4f-97a74c40e106"/>
    <ds:schemaRef ds:uri="3586b257-5ff9-43c2-aa67-9ffd95a9385b"/>
    <ds:schemaRef ds:uri="6e220df8-94b9-483a-8b3e-f5e414b0a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Toovey</dc:creator>
  <cp:keywords/>
  <dc:description/>
  <cp:lastModifiedBy>Joshua Toovey</cp:lastModifiedBy>
  <cp:revision>2</cp:revision>
  <dcterms:created xsi:type="dcterms:W3CDTF">2023-09-15T12:07:00Z</dcterms:created>
  <dcterms:modified xsi:type="dcterms:W3CDTF">2023-09-15T12:07:00Z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0x01010058E1F63B2FBC274692A0FCF511D9EF29</vt:lpwstr>
  </property>
</Properties>
</file>